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392E">
      <w:pPr>
        <w:ind w:left="5664"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08.01.2010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 alle DGQ-RK-Mitglieder Erfurt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Hiermit lade ich Sie herzlich zu unserer nächsten RK-Veranstaltung ein. Diese findet  bei der FTE automotive Möve GmbH in Mühlhausen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/>
          <w:sz w:val="22"/>
        </w:rPr>
        <w:t>statt.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pStyle w:val="Heading1"/>
        <w:ind w:left="708"/>
      </w:pPr>
      <w:r>
        <w:t>Einladung für den 22. Januar</w:t>
      </w:r>
      <w:r>
        <w:rPr>
          <w:b w:val="0"/>
          <w:sz w:val="22"/>
        </w:rPr>
        <w:t xml:space="preserve">  </w:t>
      </w:r>
      <w:r>
        <w:t>2010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ind w:left="1410" w:hanging="141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Ort: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>FTE automotive Möve Gmb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br/>
        <w:t>Zu den Katzentreppen 7</w:t>
      </w:r>
      <w:r>
        <w:rPr>
          <w:rFonts w:ascii="Arial" w:hAnsi="Arial" w:cs="Arial"/>
          <w:sz w:val="22"/>
          <w:szCs w:val="22"/>
        </w:rPr>
        <w:br/>
        <w:t>99974 Mühlhausen</w:t>
      </w:r>
    </w:p>
    <w:p w:rsidR="00000000" w:rsidRDefault="00BC392E">
      <w:pPr>
        <w:ind w:left="1410" w:hanging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Anreise Werk 2: Treffurter Weg 28</w:t>
      </w:r>
    </w:p>
    <w:p w:rsidR="00000000" w:rsidRDefault="00BC392E">
      <w:pPr>
        <w:ind w:left="1410" w:hanging="1410"/>
        <w:rPr>
          <w:rFonts w:ascii="Arial" w:hAnsi="Arial" w:cs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Zeit: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Freitag, 22. Januar  2010,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15:00 Uhr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ind w:left="1416" w:hanging="141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Anfahrt: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</w:rPr>
        <w:t xml:space="preserve"> siehe Anlage</w:t>
      </w:r>
      <w:r w:rsidR="00902AE8">
        <w:rPr>
          <w:rFonts w:ascii="Arial" w:hAnsi="Arial"/>
        </w:rPr>
        <w:t xml:space="preserve">, </w:t>
      </w:r>
      <w:r w:rsidR="00902AE8">
        <w:rPr>
          <w:rFonts w:ascii="Arial" w:hAnsi="Arial" w:cs="Arial"/>
        </w:rPr>
        <w:t>Die Anfahrt erfolgt ins Werk 2. Der Treffurter Weg 28 befindet sich bei der Anfahrtsskizze beim roten Dreieck vom FTE-Logo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 w:rsidR="00000000" w:rsidRDefault="00BC392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Tagesordnung</w:t>
      </w:r>
      <w:r>
        <w:rPr>
          <w:rFonts w:ascii="Arial" w:hAnsi="Arial"/>
          <w:sz w:val="22"/>
        </w:rPr>
        <w:t>: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"/>
        <w:rPr>
          <w:rFonts w:ascii="Arial" w:hAnsi="Arial"/>
          <w:sz w:val="22"/>
        </w:rPr>
      </w:pPr>
      <w:r>
        <w:rPr>
          <w:rFonts w:ascii="Arial" w:hAnsi="Arial"/>
          <w:sz w:val="22"/>
        </w:rPr>
        <w:t>15:00</w:t>
      </w:r>
      <w:r>
        <w:rPr>
          <w:rFonts w:ascii="Arial" w:hAnsi="Arial"/>
          <w:sz w:val="22"/>
        </w:rPr>
        <w:tab/>
        <w:t>Begrüßung, Eröffnung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 xml:space="preserve">K. Hermann, </w:t>
      </w:r>
      <w:r>
        <w:rPr>
          <w:rFonts w:ascii="Arial" w:hAnsi="Arial"/>
          <w:sz w:val="22"/>
        </w:rPr>
        <w:t>RK-Leiter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000000" w:rsidRDefault="00BC392E">
      <w:pPr>
        <w:ind w:left="3"/>
        <w:rPr>
          <w:rFonts w:ascii="Arial" w:hAnsi="Arial"/>
          <w:sz w:val="22"/>
        </w:rPr>
      </w:pPr>
    </w:p>
    <w:p w:rsidR="00000000" w:rsidRDefault="00BC392E">
      <w:pPr>
        <w:spacing w:before="100" w:after="10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15.15</w:t>
      </w:r>
      <w:r>
        <w:rPr>
          <w:rFonts w:ascii="Arial" w:hAnsi="Arial"/>
          <w:sz w:val="22"/>
        </w:rPr>
        <w:tab/>
        <w:t>Vorstellung des Werkes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i/>
          <w:sz w:val="22"/>
        </w:rPr>
        <w:t>Robe</w:t>
      </w:r>
      <w:r>
        <w:rPr>
          <w:rFonts w:ascii="Arial" w:hAnsi="Arial"/>
          <w:i/>
          <w:sz w:val="22"/>
        </w:rPr>
        <w:t>rt Bader, Werkleiter</w:t>
      </w:r>
    </w:p>
    <w:p w:rsidR="00000000" w:rsidRDefault="00BC392E">
      <w:pPr>
        <w:spacing w:before="100" w:after="100"/>
        <w:ind w:left="4248" w:hanging="3540"/>
        <w:rPr>
          <w:rFonts w:ascii="Arial" w:hAnsi="Arial"/>
          <w:sz w:val="22"/>
        </w:rPr>
      </w:pPr>
      <w:r>
        <w:rPr>
          <w:rFonts w:ascii="Arial" w:hAnsi="Arial"/>
          <w:sz w:val="22"/>
        </w:rPr>
        <w:t>Diskussionseinführung</w:t>
      </w:r>
      <w:r>
        <w:rPr>
          <w:rFonts w:ascii="Arial" w:hAnsi="Arial"/>
          <w:sz w:val="22"/>
        </w:rPr>
        <w:tab/>
        <w:t>„Restschmutzanalyse, Sauberkeit, VDA19“</w:t>
      </w:r>
    </w:p>
    <w:p w:rsidR="00000000" w:rsidRDefault="00BC392E">
      <w:pPr>
        <w:spacing w:before="100" w:after="100"/>
        <w:ind w:left="708" w:hanging="705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  <w:t xml:space="preserve">R. Tschiesche, </w:t>
      </w:r>
      <w:r>
        <w:rPr>
          <w:rFonts w:ascii="Arial" w:hAnsi="Arial"/>
          <w:sz w:val="22"/>
        </w:rPr>
        <w:t>QM Möve</w:t>
      </w:r>
    </w:p>
    <w:p w:rsidR="00000000" w:rsidRDefault="00BC392E">
      <w:pPr>
        <w:ind w:left="3"/>
        <w:rPr>
          <w:rFonts w:ascii="Arial" w:hAnsi="Arial"/>
          <w:sz w:val="22"/>
        </w:rPr>
      </w:pPr>
    </w:p>
    <w:p w:rsidR="00000000" w:rsidRDefault="00BC392E">
      <w:pPr>
        <w:ind w:left="3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16:30</w:t>
      </w:r>
      <w:r>
        <w:rPr>
          <w:rFonts w:ascii="Arial" w:hAnsi="Arial"/>
          <w:sz w:val="22"/>
        </w:rPr>
        <w:tab/>
        <w:t xml:space="preserve">Betriebsrundgang,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Herr Tschiesche, Bernd Maier</w:t>
      </w:r>
    </w:p>
    <w:p w:rsidR="00000000" w:rsidRDefault="00BC392E">
      <w:pPr>
        <w:ind w:left="3"/>
        <w:rPr>
          <w:rFonts w:ascii="Arial" w:hAnsi="Arial"/>
          <w:iCs/>
          <w:sz w:val="22"/>
        </w:rPr>
      </w:pPr>
      <w:r>
        <w:rPr>
          <w:rFonts w:ascii="Arial" w:hAnsi="Arial"/>
          <w:i/>
          <w:sz w:val="22"/>
        </w:rPr>
        <w:tab/>
      </w:r>
      <w:r>
        <w:rPr>
          <w:rFonts w:ascii="Arial" w:hAnsi="Arial"/>
          <w:iCs/>
          <w:sz w:val="22"/>
        </w:rPr>
        <w:t xml:space="preserve">Besichtigung Labor </w:t>
      </w:r>
    </w:p>
    <w:p w:rsidR="00000000" w:rsidRDefault="00BC392E">
      <w:pPr>
        <w:ind w:left="3" w:firstLine="705"/>
        <w:rPr>
          <w:rFonts w:ascii="Arial" w:hAnsi="Arial"/>
          <w:iCs/>
          <w:sz w:val="22"/>
        </w:rPr>
      </w:pPr>
      <w:r>
        <w:rPr>
          <w:rFonts w:ascii="Arial" w:hAnsi="Arial"/>
          <w:iCs/>
          <w:sz w:val="22"/>
        </w:rPr>
        <w:t xml:space="preserve">Technische Sauberkeit 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Eine </w:t>
      </w:r>
      <w:r>
        <w:rPr>
          <w:rFonts w:ascii="Arial" w:hAnsi="Arial"/>
          <w:b/>
          <w:sz w:val="22"/>
        </w:rPr>
        <w:t>Teilnahmemeldung (auch Abmeldung)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per email bis zum 19.01.2010 erleichtert die Planung der Veranstaltung.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Mit freundlichen Grüßen</w:t>
      </w:r>
    </w:p>
    <w:p w:rsidR="00000000" w:rsidRDefault="00BC392E">
      <w:pPr>
        <w:rPr>
          <w:rFonts w:ascii="Arial" w:hAnsi="Arial"/>
          <w:sz w:val="22"/>
        </w:rPr>
      </w:pPr>
    </w:p>
    <w:p w:rsidR="00000000" w:rsidRDefault="00BC392E">
      <w:pPr>
        <w:pStyle w:val="Heading2"/>
      </w:pPr>
      <w:r>
        <w:t>Klaus Hermann</w:t>
      </w:r>
    </w:p>
    <w:p w:rsidR="00BC392E" w:rsidRDefault="00BC39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Leiter DGQ - RK Erfurt</w:t>
      </w:r>
    </w:p>
    <w:sectPr w:rsidR="00BC392E">
      <w:pgSz w:w="11906" w:h="16838"/>
      <w:pgMar w:top="1134" w:right="1191" w:bottom="1021" w:left="1418" w:header="510" w:footer="5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4D275B"/>
    <w:multiLevelType w:val="multilevel"/>
    <w:tmpl w:val="0366D662"/>
    <w:lvl w:ilvl="0">
      <w:start w:val="17"/>
      <w:numFmt w:val="decimal"/>
      <w:lvlText w:val="%1.0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">
    <w:nsid w:val="015B1E8B"/>
    <w:multiLevelType w:val="multilevel"/>
    <w:tmpl w:val="DE6C52EE"/>
    <w:lvl w:ilvl="0">
      <w:start w:val="1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2AE7CF0"/>
    <w:multiLevelType w:val="multilevel"/>
    <w:tmpl w:val="8B56F9D0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3C850C7"/>
    <w:multiLevelType w:val="multilevel"/>
    <w:tmpl w:val="54747F7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44E5C1C"/>
    <w:multiLevelType w:val="multilevel"/>
    <w:tmpl w:val="8B56F9D0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06605145"/>
    <w:multiLevelType w:val="multilevel"/>
    <w:tmpl w:val="26029E8C"/>
    <w:lvl w:ilvl="0">
      <w:start w:val="15"/>
      <w:numFmt w:val="decimal"/>
      <w:lvlText w:val="%1.0"/>
      <w:lvlJc w:val="left"/>
      <w:pPr>
        <w:tabs>
          <w:tab w:val="num" w:pos="543"/>
        </w:tabs>
        <w:ind w:left="543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51"/>
        </w:tabs>
        <w:ind w:left="125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9"/>
        </w:tabs>
        <w:ind w:left="213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3"/>
        </w:tabs>
        <w:ind w:left="462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1"/>
        </w:tabs>
        <w:ind w:left="569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9"/>
        </w:tabs>
        <w:ind w:left="63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7"/>
        </w:tabs>
        <w:ind w:left="7467" w:hanging="1800"/>
      </w:pPr>
      <w:rPr>
        <w:rFonts w:cs="Times New Roman" w:hint="default"/>
      </w:rPr>
    </w:lvl>
  </w:abstractNum>
  <w:abstractNum w:abstractNumId="7">
    <w:nsid w:val="09CE4618"/>
    <w:multiLevelType w:val="multilevel"/>
    <w:tmpl w:val="AADA1C4E"/>
    <w:lvl w:ilvl="0">
      <w:start w:val="17"/>
      <w:numFmt w:val="decimal"/>
      <w:lvlText w:val="%1.0"/>
      <w:lvlJc w:val="left"/>
      <w:pPr>
        <w:ind w:left="108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cs="Times New Roman" w:hint="default"/>
      </w:rPr>
    </w:lvl>
  </w:abstractNum>
  <w:abstractNum w:abstractNumId="8">
    <w:nsid w:val="0ACA1EA9"/>
    <w:multiLevelType w:val="multilevel"/>
    <w:tmpl w:val="C48A6A9A"/>
    <w:lvl w:ilvl="0">
      <w:start w:val="1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B346CE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0CD02B64"/>
    <w:multiLevelType w:val="multilevel"/>
    <w:tmpl w:val="AA06550C"/>
    <w:lvl w:ilvl="0">
      <w:start w:val="15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1">
    <w:nsid w:val="0FC47FB8"/>
    <w:multiLevelType w:val="multilevel"/>
    <w:tmpl w:val="22021C04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543"/>
        </w:tabs>
        <w:ind w:left="543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9"/>
        </w:tabs>
        <w:ind w:left="72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92"/>
        </w:tabs>
        <w:ind w:left="10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8"/>
        </w:tabs>
        <w:ind w:left="14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800"/>
      </w:pPr>
      <w:rPr>
        <w:rFonts w:cs="Times New Roman" w:hint="default"/>
      </w:rPr>
    </w:lvl>
  </w:abstractNum>
  <w:abstractNum w:abstractNumId="12">
    <w:nsid w:val="14D86959"/>
    <w:multiLevelType w:val="multilevel"/>
    <w:tmpl w:val="ACCEC5E0"/>
    <w:lvl w:ilvl="0">
      <w:start w:val="15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1F3616EC"/>
    <w:multiLevelType w:val="multilevel"/>
    <w:tmpl w:val="0D524C1A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0D3073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274C4C14"/>
    <w:multiLevelType w:val="multilevel"/>
    <w:tmpl w:val="DAC67EB2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9"/>
        </w:tabs>
        <w:ind w:left="72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92"/>
        </w:tabs>
        <w:ind w:left="10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8"/>
        </w:tabs>
        <w:ind w:left="14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800"/>
      </w:pPr>
      <w:rPr>
        <w:rFonts w:cs="Times New Roman" w:hint="default"/>
      </w:rPr>
    </w:lvl>
  </w:abstractNum>
  <w:abstractNum w:abstractNumId="16">
    <w:nsid w:val="34B07754"/>
    <w:multiLevelType w:val="multilevel"/>
    <w:tmpl w:val="39E459C6"/>
    <w:lvl w:ilvl="0">
      <w:start w:val="17"/>
      <w:numFmt w:val="decimal"/>
      <w:lvlText w:val="%1.0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7">
    <w:nsid w:val="3D757E20"/>
    <w:multiLevelType w:val="multilevel"/>
    <w:tmpl w:val="D2E2D124"/>
    <w:lvl w:ilvl="0">
      <w:start w:val="17"/>
      <w:numFmt w:val="decimal"/>
      <w:lvlText w:val="%1.0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8">
    <w:nsid w:val="3DAF1223"/>
    <w:multiLevelType w:val="multilevel"/>
    <w:tmpl w:val="0B7254C4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08"/>
        </w:tabs>
        <w:ind w:left="708" w:hanging="705"/>
      </w:pPr>
      <w:rPr>
        <w:rFonts w:cs="Times New Roman" w:hint="default"/>
      </w:rPr>
    </w:lvl>
    <w:lvl w:ilvl="2">
      <w:start w:val="1"/>
      <w:numFmt w:val="lowerLetter"/>
      <w:lvlText w:val="%1.%2.%3"/>
      <w:lvlJc w:val="left"/>
      <w:pPr>
        <w:tabs>
          <w:tab w:val="num" w:pos="726"/>
        </w:tabs>
        <w:ind w:left="7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9"/>
        </w:tabs>
        <w:ind w:left="72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92"/>
        </w:tabs>
        <w:ind w:left="10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8"/>
        </w:tabs>
        <w:ind w:left="14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800"/>
      </w:pPr>
      <w:rPr>
        <w:rFonts w:cs="Times New Roman" w:hint="default"/>
      </w:rPr>
    </w:lvl>
  </w:abstractNum>
  <w:abstractNum w:abstractNumId="19">
    <w:nsid w:val="3F0C6178"/>
    <w:multiLevelType w:val="multilevel"/>
    <w:tmpl w:val="F0EE992E"/>
    <w:lvl w:ilvl="0">
      <w:start w:val="15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0">
    <w:nsid w:val="489D77C4"/>
    <w:multiLevelType w:val="multilevel"/>
    <w:tmpl w:val="C0784924"/>
    <w:lvl w:ilvl="0">
      <w:start w:val="1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1">
    <w:nsid w:val="49C42CBD"/>
    <w:multiLevelType w:val="multilevel"/>
    <w:tmpl w:val="3670B192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D1F5D64"/>
    <w:multiLevelType w:val="multilevel"/>
    <w:tmpl w:val="1E424A3E"/>
    <w:lvl w:ilvl="0">
      <w:start w:val="1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7D81EA5"/>
    <w:multiLevelType w:val="multilevel"/>
    <w:tmpl w:val="7A208192"/>
    <w:lvl w:ilvl="0">
      <w:start w:val="15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ind w:left="1245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24">
    <w:nsid w:val="6E4512ED"/>
    <w:multiLevelType w:val="multilevel"/>
    <w:tmpl w:val="60341060"/>
    <w:lvl w:ilvl="0">
      <w:start w:val="15"/>
      <w:numFmt w:val="decimal"/>
      <w:lvlText w:val="%1.0"/>
      <w:lvlJc w:val="left"/>
      <w:pPr>
        <w:tabs>
          <w:tab w:val="num" w:pos="543"/>
        </w:tabs>
        <w:ind w:left="543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51"/>
        </w:tabs>
        <w:ind w:left="125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9"/>
        </w:tabs>
        <w:ind w:left="213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3"/>
        </w:tabs>
        <w:ind w:left="462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1"/>
        </w:tabs>
        <w:ind w:left="569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9"/>
        </w:tabs>
        <w:ind w:left="63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7"/>
        </w:tabs>
        <w:ind w:left="7467" w:hanging="1800"/>
      </w:pPr>
      <w:rPr>
        <w:rFonts w:cs="Times New Roman" w:hint="default"/>
      </w:rPr>
    </w:lvl>
  </w:abstractNum>
  <w:abstractNum w:abstractNumId="25">
    <w:nsid w:val="716572C7"/>
    <w:multiLevelType w:val="singleLevel"/>
    <w:tmpl w:val="02A4C6AA"/>
    <w:lvl w:ilvl="0">
      <w:start w:val="14"/>
      <w:numFmt w:val="bullet"/>
      <w:lvlText w:val="-"/>
      <w:lvlJc w:val="left"/>
      <w:pPr>
        <w:tabs>
          <w:tab w:val="num" w:pos="3906"/>
        </w:tabs>
        <w:ind w:left="3906" w:hanging="360"/>
      </w:pPr>
      <w:rPr>
        <w:rFonts w:ascii="Times New Roman" w:hAnsi="Times New Roman" w:hint="default"/>
      </w:rPr>
    </w:lvl>
  </w:abstractNum>
  <w:abstractNum w:abstractNumId="26">
    <w:nsid w:val="768F29E4"/>
    <w:multiLevelType w:val="multilevel"/>
    <w:tmpl w:val="887C9EC4"/>
    <w:lvl w:ilvl="0">
      <w:start w:val="17"/>
      <w:numFmt w:val="decimal"/>
      <w:lvlText w:val="%1.0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63"/>
        </w:tabs>
        <w:ind w:left="1263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7">
    <w:nsid w:val="76E21EAD"/>
    <w:multiLevelType w:val="multilevel"/>
    <w:tmpl w:val="EF206110"/>
    <w:lvl w:ilvl="0">
      <w:start w:val="15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8">
    <w:nsid w:val="7A850E69"/>
    <w:multiLevelType w:val="multilevel"/>
    <w:tmpl w:val="1236134C"/>
    <w:lvl w:ilvl="0">
      <w:start w:val="17"/>
      <w:numFmt w:val="decimal"/>
      <w:lvlText w:val="%1.0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16"/>
        </w:tabs>
        <w:ind w:left="1416" w:hanging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9">
    <w:nsid w:val="7AAC6562"/>
    <w:multiLevelType w:val="multilevel"/>
    <w:tmpl w:val="5C767A22"/>
    <w:lvl w:ilvl="0">
      <w:start w:val="17"/>
      <w:numFmt w:val="decimal"/>
      <w:lvlText w:val="%1.0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63"/>
        </w:tabs>
        <w:ind w:left="1263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0">
    <w:nsid w:val="7BF122AC"/>
    <w:multiLevelType w:val="multilevel"/>
    <w:tmpl w:val="B2DE8F8A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F0527C7"/>
    <w:multiLevelType w:val="multilevel"/>
    <w:tmpl w:val="5C6ADECC"/>
    <w:lvl w:ilvl="0">
      <w:start w:val="15"/>
      <w:numFmt w:val="decimal"/>
      <w:lvlText w:val="%1.0"/>
      <w:lvlJc w:val="left"/>
      <w:pPr>
        <w:tabs>
          <w:tab w:val="num" w:pos="543"/>
        </w:tabs>
        <w:ind w:left="543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51"/>
        </w:tabs>
        <w:ind w:left="125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9"/>
        </w:tabs>
        <w:ind w:left="213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3"/>
        </w:tabs>
        <w:ind w:left="462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1"/>
        </w:tabs>
        <w:ind w:left="569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9"/>
        </w:tabs>
        <w:ind w:left="63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7"/>
        </w:tabs>
        <w:ind w:left="7467" w:hanging="1800"/>
      </w:pPr>
      <w:rPr>
        <w:rFonts w:cs="Times New Roman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5"/>
  </w:num>
  <w:num w:numId="5">
    <w:abstractNumId w:val="25"/>
  </w:num>
  <w:num w:numId="6">
    <w:abstractNumId w:val="8"/>
  </w:num>
  <w:num w:numId="7">
    <w:abstractNumId w:val="2"/>
  </w:num>
  <w:num w:numId="8">
    <w:abstractNumId w:val="30"/>
  </w:num>
  <w:num w:numId="9">
    <w:abstractNumId w:val="11"/>
  </w:num>
  <w:num w:numId="10">
    <w:abstractNumId w:val="4"/>
  </w:num>
  <w:num w:numId="11">
    <w:abstractNumId w:val="22"/>
  </w:num>
  <w:num w:numId="12">
    <w:abstractNumId w:val="20"/>
  </w:num>
  <w:num w:numId="13">
    <w:abstractNumId w:val="13"/>
  </w:num>
  <w:num w:numId="14">
    <w:abstractNumId w:val="6"/>
  </w:num>
  <w:num w:numId="15">
    <w:abstractNumId w:val="31"/>
  </w:num>
  <w:num w:numId="16">
    <w:abstractNumId w:val="24"/>
  </w:num>
  <w:num w:numId="17">
    <w:abstractNumId w:val="19"/>
  </w:num>
  <w:num w:numId="18">
    <w:abstractNumId w:val="27"/>
  </w:num>
  <w:num w:numId="19">
    <w:abstractNumId w:val="10"/>
  </w:num>
  <w:num w:numId="20">
    <w:abstractNumId w:val="5"/>
  </w:num>
  <w:num w:numId="21">
    <w:abstractNumId w:val="29"/>
  </w:num>
  <w:num w:numId="22">
    <w:abstractNumId w:val="26"/>
  </w:num>
  <w:num w:numId="23">
    <w:abstractNumId w:val="18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5">
    <w:abstractNumId w:val="28"/>
  </w:num>
  <w:num w:numId="26">
    <w:abstractNumId w:val="21"/>
  </w:num>
  <w:num w:numId="27">
    <w:abstractNumId w:val="23"/>
  </w:num>
  <w:num w:numId="28">
    <w:abstractNumId w:val="12"/>
  </w:num>
  <w:num w:numId="29">
    <w:abstractNumId w:val="16"/>
  </w:num>
  <w:num w:numId="30">
    <w:abstractNumId w:val="17"/>
  </w:num>
  <w:num w:numId="31">
    <w:abstractNumId w:val="1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CTIVE" w:val="x㊡丼㊸䷼㊸ Οꀈʡx㊡䰜㊸RD3939.tmpCUME~1\KLAUS~1.HER\LOCALS~1\Temp\2䡴Ûx㊡䰜㊸RD3939.tmpLAUS~1.HER\LOCALS~1\Temp\\Desktop\2䣴Ûx㊡䰜㊸2䥴Ûx㊡䰜㊸2䧴Ûࠀ庯"/>
    <w:docVar w:name="VTCASE" w:val="㊠㊠ЀϷ麃㍐覌㊤襈㊤褔㊤쭄㊤耬о⠀о"/>
  </w:docVars>
  <w:rsids>
    <w:rsidRoot w:val="00902AE8"/>
    <w:rsid w:val="005653F1"/>
    <w:rsid w:val="006E5DEE"/>
    <w:rsid w:val="00902AE8"/>
    <w:rsid w:val="00BC392E"/>
    <w:rsid w:val="00CE67D9"/>
    <w:rsid w:val="00E9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2"/>
    </w:rPr>
  </w:style>
  <w:style w:type="paragraph" w:styleId="Heading3">
    <w:name w:val="heading 3"/>
    <w:basedOn w:val="Normal"/>
    <w:next w:val="Normal"/>
    <w:qFormat/>
    <w:pPr>
      <w:keepNext/>
      <w:ind w:left="3540"/>
      <w:outlineLvl w:val="2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semiHidden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semiHidden/>
    <w:rPr>
      <w:rFonts w:ascii="Courier New" w:hAnsi="Courier New" w:cs="Courier New"/>
    </w:rPr>
  </w:style>
  <w:style w:type="character" w:customStyle="1" w:styleId="novis">
    <w:name w:val="novis"/>
    <w:basedOn w:val="DefaultParagraphFont"/>
    <w:rPr>
      <w:rFonts w:cs="Times New Roman"/>
    </w:rPr>
  </w:style>
  <w:style w:type="character" w:styleId="Hyperlink">
    <w:name w:val="Hyperlink"/>
    <w:basedOn w:val="DefaultParagraphFont"/>
    <w:semiHidden/>
    <w:unhideWhenUsed/>
    <w:rPr>
      <w:rFonts w:cs="Times New Roman"/>
      <w:color w:val="0000FF"/>
      <w:u w:val="single"/>
    </w:rPr>
  </w:style>
  <w:style w:type="paragraph" w:styleId="PlainText">
    <w:name w:val="Plain Text"/>
    <w:basedOn w:val="Normal"/>
    <w:semiHidden/>
    <w:unhideWhenUsed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semiHidden/>
    <w:rPr>
      <w:rFonts w:ascii="Courier New" w:hAnsi="Courier New" w:cs="Courier New"/>
    </w:rPr>
  </w:style>
  <w:style w:type="character" w:customStyle="1" w:styleId="NurTextZchn">
    <w:name w:val="Nur Text Zchn"/>
    <w:basedOn w:val="DefaultParagraphFont"/>
    <w:semiHidden/>
    <w:rPr>
      <w:rFonts w:ascii="Consolas" w:eastAsia="Times New Roman" w:hAnsi="Consolas" w:cs="Times New Roman"/>
      <w:sz w:val="21"/>
      <w:szCs w:val="21"/>
      <w:lang w:eastAsia="en-US"/>
    </w:rPr>
  </w:style>
  <w:style w:type="character" w:styleId="FollowedHyperlink">
    <w:name w:val="FollowedHyperlink"/>
    <w:basedOn w:val="DefaultParagraphFont"/>
    <w:semiHidden/>
    <w:unhideWhenUsed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Sehr geehrte ,</vt:lpstr>
      <vt:lpstr>Sehr geehrte ,</vt:lpstr>
    </vt:vector>
  </TitlesOfParts>
  <Company>Thesys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,</dc:title>
  <dc:subject/>
  <dc:creator>Thesys</dc:creator>
  <cp:keywords/>
  <dc:description/>
  <cp:lastModifiedBy>klaus.hermann</cp:lastModifiedBy>
  <cp:revision>2</cp:revision>
  <cp:lastPrinted>2009-11-04T13:52:00Z</cp:lastPrinted>
  <dcterms:created xsi:type="dcterms:W3CDTF">2010-01-08T13:13:00Z</dcterms:created>
  <dcterms:modified xsi:type="dcterms:W3CDTF">2010-01-08T13:13:00Z</dcterms:modified>
</cp:coreProperties>
</file>